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Allgemeine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ftsbedingungen</w:t>
      </w:r>
    </w:p>
    <w:p>
      <w:pPr>
        <w:pStyle w:val="Text"/>
        <w:bidi w:val="0"/>
      </w:pPr>
      <w:r>
        <w:rPr>
          <w:rtl w:val="0"/>
          <w:lang w:val="de-DE"/>
        </w:rPr>
        <w:t>AGB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Anmeldebedingungen:</w:t>
      </w:r>
    </w:p>
    <w:p>
      <w:pPr>
        <w:pStyle w:val="Text"/>
        <w:bidi w:val="0"/>
      </w:pPr>
      <w:r>
        <w:rPr>
          <w:rtl w:val="0"/>
          <w:lang w:val="de-DE"/>
        </w:rPr>
        <w:t>Die Anmeldung erfolgt mit dem Formular auf der Website per E-Mail.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Anmeldung:</w:t>
      </w:r>
    </w:p>
    <w:p>
      <w:pPr>
        <w:pStyle w:val="Text"/>
        <w:bidi w:val="0"/>
      </w:pPr>
      <w:r>
        <w:rPr>
          <w:rtl w:val="0"/>
          <w:lang w:val="de-DE"/>
        </w:rPr>
        <w:t>Mit der Anmeldung akzeptieren die Teilnehmenden die vorliegenden allgemeinen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ftsbedingungen und 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tigen, dass die Veranstaltungen keine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rztliche oder medizinische Behandlung darstellt und auf keinen Fall ersetzen. </w:t>
      </w:r>
    </w:p>
    <w:p>
      <w:pPr>
        <w:pStyle w:val="Text"/>
        <w:bidi w:val="0"/>
      </w:pPr>
      <w:r>
        <w:rPr>
          <w:rtl w:val="0"/>
          <w:lang w:val="de-DE"/>
        </w:rPr>
        <w:t xml:space="preserve">Die Teilnahme erfolgt auf eigene Gefahr, Karoline Puchinger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bernimmt keine Haftung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Personen- oder Sachsch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den.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Bankverbindung:</w:t>
      </w:r>
    </w:p>
    <w:p>
      <w:pPr>
        <w:pStyle w:val="Text"/>
        <w:bidi w:val="0"/>
      </w:pPr>
      <w:r>
        <w:rPr>
          <w:rtl w:val="0"/>
          <w:lang w:val="de-DE"/>
        </w:rPr>
        <w:t>Die Bezahlung erfolgt im Voraus nach Erhalt der Rechnung auf die Kontoinhaberin:</w:t>
      </w:r>
    </w:p>
    <w:p>
      <w:pPr>
        <w:pStyle w:val="Text"/>
        <w:bidi w:val="0"/>
      </w:pPr>
      <w:r>
        <w:rPr>
          <w:rtl w:val="0"/>
          <w:lang w:val="de-DE"/>
        </w:rPr>
        <w:t>Karoline Puchinger</w:t>
      </w:r>
    </w:p>
    <w:p>
      <w:pPr>
        <w:pStyle w:val="Text"/>
        <w:bidi w:val="0"/>
      </w:pPr>
      <w:r>
        <w:rPr>
          <w:rtl w:val="0"/>
          <w:lang w:val="de-DE"/>
        </w:rPr>
        <w:t>BAWAG PSK</w:t>
      </w:r>
    </w:p>
    <w:p>
      <w:pPr>
        <w:pStyle w:val="Text"/>
        <w:bidi w:val="0"/>
      </w:pPr>
      <w:r>
        <w:rPr>
          <w:rtl w:val="0"/>
          <w:lang w:val="de-DE"/>
        </w:rPr>
        <w:t>BIC: BAWAATWW</w:t>
      </w:r>
    </w:p>
    <w:p>
      <w:pPr>
        <w:pStyle w:val="Text"/>
        <w:bidi w:val="0"/>
      </w:pPr>
      <w:r>
        <w:rPr>
          <w:rtl w:val="0"/>
          <w:lang w:val="de-DE"/>
        </w:rPr>
        <w:t>IBAN: AT91 6000 0000 7146 5203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Stornobedingungen:</w:t>
      </w:r>
    </w:p>
    <w:p>
      <w:pPr>
        <w:pStyle w:val="Text"/>
        <w:bidi w:val="0"/>
      </w:pPr>
      <w:r>
        <w:rPr>
          <w:rtl w:val="0"/>
          <w:lang w:val="de-DE"/>
        </w:rPr>
        <w:t>Stornierungen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nur per Mail entgegengenommen werden: info@heilkraeuterkaro.at</w:t>
      </w:r>
    </w:p>
    <w:p>
      <w:pPr>
        <w:pStyle w:val="Text"/>
        <w:bidi w:val="0"/>
      </w:pPr>
      <w:r>
        <w:rPr>
          <w:rtl w:val="0"/>
          <w:lang w:val="de-DE"/>
        </w:rPr>
        <w:t>Die Stornierung eines Kurses ist bis zu 14 Tage vor dem Kurstermin kostenlos.</w:t>
      </w:r>
    </w:p>
    <w:p>
      <w:pPr>
        <w:pStyle w:val="Text"/>
        <w:bidi w:val="0"/>
      </w:pPr>
      <w:r>
        <w:rPr>
          <w:rtl w:val="0"/>
          <w:lang w:val="de-DE"/>
        </w:rPr>
        <w:t>Bis 30 Tage vor Kursbeginn werden 50 % des Kursbeitrages verrechnet und danach ist eine Stornogeb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 von 70%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llig.</w:t>
      </w:r>
    </w:p>
    <w:p>
      <w:pPr>
        <w:pStyle w:val="Text"/>
        <w:bidi w:val="0"/>
      </w:pPr>
      <w:r>
        <w:rPr>
          <w:rtl w:val="0"/>
          <w:lang w:val="de-DE"/>
        </w:rPr>
        <w:t>Bei unentschuldigtem Fernbleiben ist die Stornogeb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 100%.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Absage von Kursen:</w:t>
      </w:r>
    </w:p>
    <w:p>
      <w:pPr>
        <w:pStyle w:val="Text"/>
        <w:bidi w:val="0"/>
      </w:pPr>
      <w:r>
        <w:rPr>
          <w:rtl w:val="0"/>
          <w:lang w:val="de-DE"/>
        </w:rPr>
        <w:t>Bei Nichtzustandekommens eines Kurses aufgrund zu geringer Anmeldungen oder aus anderen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nden wie z.B. Krankheit werden die Kursgeb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hren nat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rlich vom Anbieter 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ckerstattet.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Leistungen:</w:t>
      </w:r>
    </w:p>
    <w:p>
      <w:pPr>
        <w:pStyle w:val="Text"/>
        <w:bidi w:val="0"/>
      </w:pPr>
      <w:r>
        <w:rPr>
          <w:rtl w:val="0"/>
          <w:lang w:val="de-DE"/>
        </w:rPr>
        <w:t>Der Anbieter hat das Recht die Inhalte aus Sicherheitsgr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nden (z.B. zu geringe Anmeldungen, Unwetter, Hindernisse, usw.) zu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ndern.</w:t>
      </w:r>
    </w:p>
    <w:p>
      <w:pPr>
        <w:pStyle w:val="Text"/>
        <w:bidi w:val="0"/>
      </w:pPr>
      <w:r>
        <w:rPr>
          <w:rtl w:val="0"/>
          <w:lang w:val="de-DE"/>
        </w:rPr>
        <w:t>Nicht enthaltene Leistungen sind die An- und Abreise. Das ist von den Teilnehmer selbst zur organisieren.</w:t>
      </w:r>
    </w:p>
    <w:p>
      <w:pPr>
        <w:pStyle w:val="Text"/>
        <w:bidi w:val="0"/>
      </w:pPr>
      <w:r>
        <w:rPr>
          <w:rtl w:val="0"/>
          <w:lang w:val="de-DE"/>
        </w:rPr>
        <w:t>Bei nicht Zustandekommen des Kurses hat der Teilnehmer die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glichkeit:</w:t>
      </w:r>
    </w:p>
    <w:p>
      <w:pPr>
        <w:pStyle w:val="Text"/>
        <w:bidi w:val="0"/>
      </w:pPr>
      <w:r>
        <w:rPr>
          <w:rtl w:val="0"/>
          <w:lang w:val="de-DE"/>
        </w:rPr>
        <w:t>.) den Kursbeitrag zur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ckzufordern</w:t>
      </w:r>
    </w:p>
    <w:p>
      <w:pPr>
        <w:pStyle w:val="Text"/>
        <w:bidi w:val="0"/>
      </w:pPr>
      <w:r>
        <w:rPr>
          <w:rtl w:val="0"/>
          <w:lang w:val="de-DE"/>
        </w:rPr>
        <w:t>.) einen anderen Termin zu 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hlen</w:t>
      </w:r>
    </w:p>
    <w:p>
      <w:pPr>
        <w:pStyle w:val="Text"/>
        <w:bidi w:val="0"/>
      </w:pPr>
      <w:r>
        <w:rPr>
          <w:rtl w:val="0"/>
          <w:lang w:val="de-DE"/>
        </w:rPr>
        <w:t>Die Stornierung durch den Anbieter hat sp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testens 3 Tage vor dem Veranstaltungstermin zu erfolgen.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Rechte:</w:t>
      </w:r>
    </w:p>
    <w:p>
      <w:pPr>
        <w:pStyle w:val="Text"/>
        <w:bidi w:val="0"/>
      </w:pPr>
      <w:r>
        <w:rPr>
          <w:rtl w:val="0"/>
          <w:lang w:val="de-DE"/>
        </w:rPr>
        <w:t>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mtliches Bildmaterial auf dieser Seite ist urheberrechtlich gesch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tzt und darf ohne Zustimmung des Anbieters nicht kopiert, ver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ndert oder auf andere Weise urheberrechtlich relevant genutzt werden.</w:t>
      </w:r>
    </w:p>
    <w:p>
      <w:pPr>
        <w:pStyle w:val="Text"/>
        <w:bidi w:val="0"/>
      </w:pPr>
      <w:r>
        <w:rPr>
          <w:rtl w:val="0"/>
          <w:lang w:val="de-DE"/>
        </w:rPr>
        <w:t>Der Anbieter ist berechtigt Fotos und Videos zu Werbezwecken zu verwenden, sofern die Genehmigung der abgebildetes Personen besteht. Diese Genehmigung kann jederzeit widerrufen werden.</w:t>
      </w:r>
    </w:p>
    <w:p>
      <w:pPr>
        <w:pStyle w:val="Text"/>
        <w:bidi w:val="0"/>
      </w:pPr>
      <w:r>
        <w:rPr>
          <w:rtl w:val="0"/>
          <w:lang w:val="de-DE"/>
        </w:rPr>
        <w:t>Gerichtsstand und 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llungsort ist das Bezirksgericht Wien.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Datenschutz:</w:t>
      </w:r>
    </w:p>
    <w:p>
      <w:pPr>
        <w:pStyle w:val="Text"/>
        <w:bidi w:val="0"/>
      </w:pPr>
      <w:r>
        <w:rPr>
          <w:rtl w:val="0"/>
          <w:lang w:val="de-DE"/>
        </w:rPr>
        <w:t>Pers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nliche Daten wie E-Mail-Adressen im Verteiler unterliegen strengstem Datenschutz und werden automatisch bei Kontaktaufnahme oder Buchung erfasst.</w:t>
      </w:r>
    </w:p>
    <w:p>
      <w:pPr>
        <w:pStyle w:val="Text"/>
        <w:bidi w:val="0"/>
      </w:pPr>
      <w:r>
        <w:rPr>
          <w:rtl w:val="0"/>
          <w:lang w:val="de-DE"/>
        </w:rPr>
        <w:t>Diese Daten werden nicht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Werbezwecke weiterverarbeitet und nicht an Dritte weitergegeben.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Haftung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Inhalte: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Haftung 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 Links: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Urheberrecht: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Quellennachweis:</w:t>
      </w:r>
    </w:p>
    <w:p>
      <w:pPr>
        <w:pStyle w:val="Text"/>
        <w:bidi w:val="0"/>
      </w:pPr>
      <w:r>
        <w:rPr>
          <w:rtl w:val="0"/>
          <w:lang w:val="de-DE"/>
        </w:rPr>
        <w:t xml:space="preserve">Die Fotos auf dieser Website stammen aus folgenden Quellen: </w:t>
      </w:r>
    </w:p>
    <w:p>
      <w:pPr>
        <w:pStyle w:val="Text"/>
        <w:bidi w:val="0"/>
      </w:pPr>
      <w:r>
        <w:rPr>
          <w:rtl w:val="0"/>
          <w:lang w:val="de-DE"/>
        </w:rPr>
        <w:t>Fotomaterial von Martin Puchinger und Stock-Photos.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